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BC" w:rsidRPr="003073BC" w:rsidRDefault="00C61EF3" w:rsidP="003073BC">
      <w:pPr>
        <w:spacing w:before="140" w:after="140"/>
        <w:ind w:left="-57"/>
        <w:rPr>
          <w:rFonts w:eastAsia="Calibri"/>
          <w:b/>
        </w:rPr>
      </w:pPr>
      <w:r>
        <w:rPr>
          <w:rFonts w:eastAsia="Calibri"/>
          <w:b/>
        </w:rPr>
        <w:t>Утвержден</w:t>
      </w:r>
    </w:p>
    <w:p w:rsidR="003073BC" w:rsidRPr="003073BC" w:rsidRDefault="00C61EF3" w:rsidP="003073BC">
      <w:pPr>
        <w:spacing w:before="140" w:after="140"/>
        <w:ind w:left="-57"/>
        <w:rPr>
          <w:rFonts w:eastAsia="Calibri"/>
          <w:b/>
        </w:rPr>
      </w:pPr>
      <w:r w:rsidRPr="003073BC">
        <w:rPr>
          <w:rFonts w:eastAsia="Calibri"/>
          <w:b/>
        </w:rPr>
        <w:t>н</w:t>
      </w:r>
      <w:r w:rsidR="003073BC" w:rsidRPr="003073BC">
        <w:rPr>
          <w:rFonts w:eastAsia="Calibri"/>
          <w:b/>
        </w:rPr>
        <w:t>а заседании Регионального штаба</w:t>
      </w:r>
    </w:p>
    <w:p w:rsidR="003073BC" w:rsidRPr="003073BC" w:rsidRDefault="003073BC" w:rsidP="003073BC">
      <w:pPr>
        <w:spacing w:before="140" w:after="140"/>
        <w:ind w:left="-57"/>
        <w:rPr>
          <w:rFonts w:eastAsia="Calibri"/>
          <w:b/>
        </w:rPr>
      </w:pPr>
      <w:r w:rsidRPr="003073BC">
        <w:rPr>
          <w:rFonts w:eastAsia="Calibri"/>
          <w:b/>
        </w:rPr>
        <w:t>ВВПОД «</w:t>
      </w:r>
      <w:proofErr w:type="spellStart"/>
      <w:r w:rsidRPr="003073BC">
        <w:rPr>
          <w:rFonts w:eastAsia="Calibri"/>
          <w:b/>
        </w:rPr>
        <w:t>Юна</w:t>
      </w:r>
      <w:bookmarkStart w:id="0" w:name="_GoBack"/>
      <w:bookmarkEnd w:id="0"/>
      <w:r w:rsidRPr="003073BC">
        <w:rPr>
          <w:rFonts w:eastAsia="Calibri"/>
          <w:b/>
        </w:rPr>
        <w:t>рмия</w:t>
      </w:r>
      <w:proofErr w:type="spellEnd"/>
      <w:r w:rsidRPr="003073BC">
        <w:rPr>
          <w:rFonts w:eastAsia="Calibri"/>
          <w:b/>
        </w:rPr>
        <w:t>» Псковской области</w:t>
      </w:r>
    </w:p>
    <w:p w:rsidR="003073BC" w:rsidRPr="003073BC" w:rsidRDefault="003073BC" w:rsidP="003073BC">
      <w:pPr>
        <w:spacing w:before="140" w:after="140"/>
        <w:ind w:left="-57"/>
        <w:rPr>
          <w:rFonts w:eastAsia="Calibri"/>
          <w:b/>
        </w:rPr>
      </w:pPr>
      <w:r w:rsidRPr="003073BC">
        <w:rPr>
          <w:rFonts w:eastAsia="Calibri"/>
          <w:b/>
        </w:rPr>
        <w:t>Протокол № _____</w:t>
      </w:r>
    </w:p>
    <w:p w:rsidR="003073BC" w:rsidRPr="003073BC" w:rsidRDefault="003073BC" w:rsidP="003073BC">
      <w:pPr>
        <w:spacing w:before="140" w:after="140"/>
        <w:ind w:left="-57"/>
        <w:rPr>
          <w:rFonts w:eastAsia="Calibri"/>
          <w:b/>
        </w:rPr>
      </w:pPr>
      <w:r w:rsidRPr="003073BC">
        <w:rPr>
          <w:rFonts w:eastAsia="Calibri"/>
          <w:b/>
        </w:rPr>
        <w:t xml:space="preserve">от </w:t>
      </w:r>
      <w:proofErr w:type="gramStart"/>
      <w:r w:rsidRPr="003073BC">
        <w:rPr>
          <w:rFonts w:eastAsia="Calibri"/>
          <w:b/>
        </w:rPr>
        <w:t xml:space="preserve">«  </w:t>
      </w:r>
      <w:proofErr w:type="gramEnd"/>
      <w:r w:rsidRPr="003073BC">
        <w:rPr>
          <w:rFonts w:eastAsia="Calibri"/>
          <w:b/>
        </w:rPr>
        <w:t xml:space="preserve"> » ________2017 года.</w:t>
      </w:r>
    </w:p>
    <w:p w:rsidR="003073BC" w:rsidRPr="003073BC" w:rsidRDefault="003073BC" w:rsidP="003073BC">
      <w:pPr>
        <w:spacing w:before="140" w:after="140"/>
        <w:ind w:left="-57"/>
        <w:rPr>
          <w:rFonts w:eastAsia="Calibri"/>
          <w:b/>
        </w:rPr>
      </w:pPr>
    </w:p>
    <w:p w:rsidR="003073BC" w:rsidRPr="003073BC" w:rsidRDefault="003073BC" w:rsidP="003073BC">
      <w:pPr>
        <w:spacing w:before="140" w:after="140"/>
        <w:ind w:left="-57"/>
        <w:rPr>
          <w:rFonts w:eastAsia="Calibri"/>
          <w:b/>
        </w:rPr>
      </w:pPr>
    </w:p>
    <w:p w:rsidR="001C370E" w:rsidRDefault="001C370E" w:rsidP="003073BC">
      <w:pPr>
        <w:spacing w:before="140" w:after="140"/>
        <w:ind w:left="-5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 </w:t>
      </w:r>
    </w:p>
    <w:p w:rsidR="001C370E" w:rsidRDefault="001C370E" w:rsidP="003073BC">
      <w:pPr>
        <w:spacing w:before="140" w:after="140"/>
        <w:ind w:left="-57"/>
        <w:jc w:val="center"/>
        <w:rPr>
          <w:rFonts w:eastAsia="Calibri"/>
          <w:b/>
        </w:rPr>
      </w:pPr>
      <w:r>
        <w:rPr>
          <w:rFonts w:eastAsia="Calibri"/>
          <w:b/>
        </w:rPr>
        <w:t>приема</w:t>
      </w:r>
      <w:r w:rsidRPr="003073BC">
        <w:rPr>
          <w:rFonts w:eastAsia="Calibri"/>
          <w:b/>
        </w:rPr>
        <w:t xml:space="preserve"> </w:t>
      </w:r>
      <w:r w:rsidR="00C61EF3">
        <w:rPr>
          <w:rFonts w:eastAsia="Calibri"/>
          <w:b/>
        </w:rPr>
        <w:t xml:space="preserve">в участники </w:t>
      </w:r>
      <w:r w:rsidR="00C61EF3" w:rsidRPr="00F034A7">
        <w:rPr>
          <w:rFonts w:eastAsia="Times New Roman"/>
          <w:b/>
          <w:lang w:eastAsia="ru-RU"/>
        </w:rPr>
        <w:t xml:space="preserve">Всероссийского </w:t>
      </w:r>
      <w:proofErr w:type="spellStart"/>
      <w:r w:rsidR="00C61EF3" w:rsidRPr="00F034A7">
        <w:rPr>
          <w:rFonts w:eastAsia="Times New Roman"/>
          <w:b/>
          <w:lang w:eastAsia="ru-RU"/>
        </w:rPr>
        <w:t>детско</w:t>
      </w:r>
      <w:proofErr w:type="spellEnd"/>
      <w:r w:rsidR="00C61EF3">
        <w:rPr>
          <w:rFonts w:eastAsia="Times New Roman"/>
          <w:b/>
          <w:lang w:eastAsia="ru-RU"/>
        </w:rPr>
        <w:t xml:space="preserve"> </w:t>
      </w:r>
      <w:r w:rsidR="00C61EF3" w:rsidRPr="00F034A7">
        <w:rPr>
          <w:rFonts w:eastAsia="Times New Roman"/>
          <w:b/>
          <w:lang w:eastAsia="ru-RU"/>
        </w:rPr>
        <w:t>–</w:t>
      </w:r>
      <w:r w:rsidR="00C61EF3">
        <w:rPr>
          <w:rFonts w:eastAsia="Times New Roman"/>
          <w:b/>
          <w:lang w:eastAsia="ru-RU"/>
        </w:rPr>
        <w:t xml:space="preserve"> </w:t>
      </w:r>
      <w:r w:rsidR="00C61EF3" w:rsidRPr="00F034A7">
        <w:rPr>
          <w:rFonts w:eastAsia="Times New Roman"/>
          <w:b/>
          <w:lang w:eastAsia="ru-RU"/>
        </w:rPr>
        <w:t xml:space="preserve">юношеского </w:t>
      </w:r>
      <w:proofErr w:type="spellStart"/>
      <w:r w:rsidR="00C61EF3" w:rsidRPr="00F034A7">
        <w:rPr>
          <w:rFonts w:eastAsia="Times New Roman"/>
          <w:b/>
          <w:lang w:eastAsia="ru-RU"/>
        </w:rPr>
        <w:t>военно</w:t>
      </w:r>
      <w:proofErr w:type="spellEnd"/>
      <w:r w:rsidR="00C61EF3" w:rsidRPr="00F034A7">
        <w:rPr>
          <w:rFonts w:eastAsia="Times New Roman"/>
          <w:b/>
          <w:lang w:eastAsia="ru-RU"/>
        </w:rPr>
        <w:t xml:space="preserve"> – патриотического о</w:t>
      </w:r>
      <w:r w:rsidR="00C61EF3">
        <w:rPr>
          <w:rFonts w:eastAsia="Times New Roman"/>
          <w:b/>
          <w:lang w:eastAsia="ru-RU"/>
        </w:rPr>
        <w:t>бщественного движения «</w:t>
      </w:r>
      <w:proofErr w:type="spellStart"/>
      <w:r w:rsidR="00C61EF3">
        <w:rPr>
          <w:rFonts w:eastAsia="Times New Roman"/>
          <w:b/>
          <w:lang w:eastAsia="ru-RU"/>
        </w:rPr>
        <w:t>Юнармия</w:t>
      </w:r>
      <w:proofErr w:type="spellEnd"/>
      <w:r w:rsidR="00C61EF3">
        <w:rPr>
          <w:rFonts w:eastAsia="Times New Roman"/>
          <w:b/>
          <w:lang w:eastAsia="ru-RU"/>
        </w:rPr>
        <w:t>»</w:t>
      </w:r>
      <w:r>
        <w:rPr>
          <w:rFonts w:eastAsia="Calibri"/>
          <w:b/>
        </w:rPr>
        <w:t>.</w:t>
      </w:r>
    </w:p>
    <w:p w:rsidR="007D7EB7" w:rsidRDefault="00F034A7" w:rsidP="00F034A7">
      <w:pPr>
        <w:overflowPunct w:val="0"/>
        <w:autoSpaceDE w:val="0"/>
        <w:autoSpaceDN w:val="0"/>
        <w:adjustRightInd w:val="0"/>
        <w:spacing w:before="1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F034A7">
        <w:rPr>
          <w:rFonts w:eastAsia="Times New Roman"/>
          <w:lang w:eastAsia="ru-RU"/>
        </w:rPr>
        <w:t xml:space="preserve"> участники </w:t>
      </w:r>
      <w:r w:rsidR="00C61EF3" w:rsidRPr="00C61EF3">
        <w:rPr>
          <w:rFonts w:eastAsia="Calibri"/>
        </w:rPr>
        <w:t>юнармейского Движения</w:t>
      </w:r>
      <w:r w:rsidR="00C61EF3" w:rsidRPr="00F034A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принимаются жители Псковской области, </w:t>
      </w:r>
      <w:r w:rsidRPr="00F034A7">
        <w:rPr>
          <w:rFonts w:eastAsia="Times New Roman"/>
          <w:lang w:eastAsia="ru-RU"/>
        </w:rPr>
        <w:t>п</w:t>
      </w:r>
      <w:r w:rsidRPr="00F034A7">
        <w:rPr>
          <w:rFonts w:eastAsia="Times New Roman"/>
          <w:lang w:eastAsia="ru-RU"/>
        </w:rPr>
        <w:t>оддерживаю</w:t>
      </w:r>
      <w:r>
        <w:rPr>
          <w:rFonts w:eastAsia="Times New Roman"/>
          <w:lang w:eastAsia="ru-RU"/>
        </w:rPr>
        <w:t>щие</w:t>
      </w:r>
      <w:r w:rsidRPr="00F034A7">
        <w:rPr>
          <w:rFonts w:eastAsia="Times New Roman"/>
          <w:lang w:eastAsia="ru-RU"/>
        </w:rPr>
        <w:t xml:space="preserve"> цели Движения и (или) его конкретные акции, признаю</w:t>
      </w:r>
      <w:r>
        <w:rPr>
          <w:rFonts w:eastAsia="Times New Roman"/>
          <w:lang w:eastAsia="ru-RU"/>
        </w:rPr>
        <w:t>щие</w:t>
      </w:r>
      <w:r w:rsidRPr="00F034A7">
        <w:rPr>
          <w:rFonts w:eastAsia="Times New Roman"/>
          <w:lang w:eastAsia="ru-RU"/>
        </w:rPr>
        <w:t xml:space="preserve"> Устав Движения и обязую</w:t>
      </w:r>
      <w:r>
        <w:rPr>
          <w:rFonts w:eastAsia="Times New Roman"/>
          <w:lang w:eastAsia="ru-RU"/>
        </w:rPr>
        <w:t>щиеся</w:t>
      </w:r>
      <w:r w:rsidRPr="00F034A7">
        <w:rPr>
          <w:rFonts w:eastAsia="Times New Roman"/>
          <w:lang w:eastAsia="ru-RU"/>
        </w:rPr>
        <w:t xml:space="preserve"> выполнять программные документы, акты руководящих органов Движения, участвовать в деятельности Движения.</w:t>
      </w:r>
    </w:p>
    <w:p w:rsidR="00C61EF3" w:rsidRPr="00C61EF3" w:rsidRDefault="00C61EF3" w:rsidP="00C61EF3">
      <w:pPr>
        <w:spacing w:before="140" w:after="140"/>
        <w:ind w:left="-57"/>
        <w:jc w:val="both"/>
        <w:rPr>
          <w:rFonts w:eastAsia="Calibri"/>
        </w:rPr>
      </w:pPr>
      <w:r>
        <w:rPr>
          <w:rFonts w:eastAsia="Times New Roman"/>
          <w:lang w:eastAsia="ru-RU"/>
        </w:rPr>
        <w:t>Для подготовки желающих стать участниками Движения командиром юнармейского отряда по согласованию с куратором назначается организатор,</w:t>
      </w:r>
      <w:r w:rsidRPr="00C61EF3">
        <w:rPr>
          <w:rFonts w:eastAsia="Calibri"/>
          <w:b/>
        </w:rPr>
        <w:t xml:space="preserve"> </w:t>
      </w:r>
      <w:r w:rsidRPr="00C61EF3">
        <w:rPr>
          <w:rFonts w:eastAsia="Calibri"/>
        </w:rPr>
        <w:t>отвечающ</w:t>
      </w:r>
      <w:r>
        <w:rPr>
          <w:rFonts w:eastAsia="Calibri"/>
        </w:rPr>
        <w:t>ий</w:t>
      </w:r>
      <w:r w:rsidRPr="00C61EF3">
        <w:rPr>
          <w:rFonts w:eastAsia="Calibri"/>
        </w:rPr>
        <w:t xml:space="preserve"> за подготовку будущих юнармейцев к вступлению в ВВПОД «</w:t>
      </w:r>
      <w:proofErr w:type="spellStart"/>
      <w:r w:rsidRPr="00C61EF3">
        <w:rPr>
          <w:rFonts w:eastAsia="Calibri"/>
        </w:rPr>
        <w:t>Юнармия</w:t>
      </w:r>
      <w:proofErr w:type="spellEnd"/>
      <w:r w:rsidRPr="00C61EF3">
        <w:rPr>
          <w:rFonts w:eastAsia="Calibri"/>
        </w:rPr>
        <w:t>».</w:t>
      </w:r>
    </w:p>
    <w:p w:rsidR="00797403" w:rsidRPr="003073BC" w:rsidRDefault="00797403" w:rsidP="003073BC">
      <w:pPr>
        <w:spacing w:before="140" w:after="140"/>
        <w:ind w:left="-57"/>
        <w:jc w:val="both"/>
        <w:rPr>
          <w:rFonts w:eastAsia="Calibri"/>
        </w:rPr>
      </w:pPr>
      <w:r w:rsidRPr="003073BC">
        <w:rPr>
          <w:rFonts w:eastAsia="Calibri"/>
          <w:b/>
        </w:rPr>
        <w:t>Организатор</w:t>
      </w:r>
      <w:r w:rsidRPr="003073BC">
        <w:rPr>
          <w:rFonts w:eastAsia="Calibri"/>
        </w:rPr>
        <w:t xml:space="preserve"> должен:</w:t>
      </w:r>
    </w:p>
    <w:p w:rsidR="00797403" w:rsidRPr="003073BC" w:rsidRDefault="00797403" w:rsidP="00F034A7">
      <w:pPr>
        <w:spacing w:before="140" w:after="140"/>
        <w:jc w:val="both"/>
        <w:rPr>
          <w:rFonts w:eastAsia="Calibri"/>
        </w:rPr>
      </w:pPr>
      <w:r w:rsidRPr="003073BC">
        <w:rPr>
          <w:rFonts w:eastAsia="Calibri"/>
        </w:rPr>
        <w:t>1.</w:t>
      </w:r>
      <w:r w:rsidR="003073BC" w:rsidRPr="003073BC">
        <w:rPr>
          <w:rFonts w:eastAsia="Calibri"/>
        </w:rPr>
        <w:t xml:space="preserve">Довести до кандидата в участники движения Устав Движения, </w:t>
      </w:r>
      <w:r w:rsidRPr="003073BC">
        <w:rPr>
          <w:rFonts w:eastAsia="Calibri"/>
        </w:rPr>
        <w:t xml:space="preserve">Памятку участнику Движения (физическому лицу) и убедиться в знании кандидатом содержания </w:t>
      </w:r>
      <w:r w:rsidR="003073BC" w:rsidRPr="003073BC">
        <w:rPr>
          <w:rFonts w:eastAsia="Calibri"/>
        </w:rPr>
        <w:t>Устава и П</w:t>
      </w:r>
      <w:r w:rsidRPr="003073BC">
        <w:rPr>
          <w:rFonts w:eastAsia="Calibri"/>
        </w:rPr>
        <w:t>амятки.</w:t>
      </w:r>
    </w:p>
    <w:p w:rsidR="00797403" w:rsidRPr="003073BC" w:rsidRDefault="00797403" w:rsidP="00F034A7">
      <w:pPr>
        <w:spacing w:before="140" w:after="140"/>
        <w:contextualSpacing/>
        <w:jc w:val="both"/>
        <w:rPr>
          <w:rFonts w:eastAsia="Calibri"/>
        </w:rPr>
      </w:pPr>
      <w:r w:rsidRPr="003073BC">
        <w:rPr>
          <w:rFonts w:eastAsia="Calibri"/>
        </w:rPr>
        <w:t>2.Представить в региональное (местное) отделение ВВПОД «</w:t>
      </w:r>
      <w:proofErr w:type="spellStart"/>
      <w:r w:rsidRPr="003073BC">
        <w:rPr>
          <w:rFonts w:eastAsia="Calibri"/>
        </w:rPr>
        <w:t>Юнармия</w:t>
      </w:r>
      <w:proofErr w:type="spellEnd"/>
      <w:r w:rsidRPr="003073BC">
        <w:rPr>
          <w:rFonts w:eastAsia="Calibri"/>
        </w:rPr>
        <w:t>» сводную информационную таблицу с данными о вступающих (приложение №1).</w:t>
      </w:r>
    </w:p>
    <w:p w:rsidR="00797403" w:rsidRPr="003073BC" w:rsidRDefault="00797403" w:rsidP="003073BC">
      <w:p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t>3.Собрать и предоставить в региональное (местное) отделение «</w:t>
      </w:r>
      <w:proofErr w:type="spellStart"/>
      <w:r w:rsidRPr="003073BC">
        <w:rPr>
          <w:rFonts w:eastAsia="Calibri"/>
        </w:rPr>
        <w:t>Юнармия</w:t>
      </w:r>
      <w:proofErr w:type="spellEnd"/>
      <w:r w:rsidRPr="003073BC">
        <w:rPr>
          <w:rFonts w:eastAsia="Calibri"/>
        </w:rPr>
        <w:t>» документы, заполняемые вступающими, не позднее, чем за пять рабочих дней до проведения церемонии вступления в ряды юнармейцев:</w:t>
      </w:r>
    </w:p>
    <w:p w:rsidR="00797403" w:rsidRPr="003073BC" w:rsidRDefault="00797403" w:rsidP="003073BC">
      <w:pPr>
        <w:numPr>
          <w:ilvl w:val="0"/>
          <w:numId w:val="1"/>
        </w:num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t>заявление будущего юнармейца о желании вступить в ВВПОД «</w:t>
      </w:r>
      <w:proofErr w:type="spellStart"/>
      <w:r w:rsidRPr="003073BC">
        <w:rPr>
          <w:rFonts w:eastAsia="Calibri"/>
        </w:rPr>
        <w:t>Юнармия</w:t>
      </w:r>
      <w:proofErr w:type="spellEnd"/>
      <w:r w:rsidRPr="003073BC">
        <w:rPr>
          <w:rFonts w:eastAsia="Calibri"/>
        </w:rPr>
        <w:t>» (приложение №2). Если будущий юнармеец младше 14 лет, необходимо согласие родителей или законных представителей, заверенное их подписью (приложение №3);</w:t>
      </w:r>
    </w:p>
    <w:p w:rsidR="00797403" w:rsidRPr="003073BC" w:rsidRDefault="00797403" w:rsidP="003073BC">
      <w:pPr>
        <w:numPr>
          <w:ilvl w:val="0"/>
          <w:numId w:val="1"/>
        </w:num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t>бланк с текстом торжественной клятвы юнармейца, заполненный и подписанный заявителем (приложение №4);</w:t>
      </w:r>
    </w:p>
    <w:p w:rsidR="00797403" w:rsidRPr="003073BC" w:rsidRDefault="00797403" w:rsidP="003073BC">
      <w:pPr>
        <w:numPr>
          <w:ilvl w:val="0"/>
          <w:numId w:val="1"/>
        </w:num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lastRenderedPageBreak/>
        <w:t>разрешение родителей, законных представителей заявителя участвовать в торжественном ритуале принятия торжественной клятвы юнармейца, а также их разрешение отсутствовать в это время на классных занятиях в образовательном учреждении, если заявитель учащийся образовательного учреждения (приложение №5).</w:t>
      </w:r>
    </w:p>
    <w:p w:rsidR="00797403" w:rsidRPr="003073BC" w:rsidRDefault="00797403" w:rsidP="003073BC">
      <w:p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t>3.Определить из числа вступающих одного человека для торжественного прочтения клятвы юнармейца.</w:t>
      </w:r>
    </w:p>
    <w:p w:rsidR="00797403" w:rsidRPr="003073BC" w:rsidRDefault="00797403" w:rsidP="003073BC">
      <w:p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t>4.Отработать хоровой ответ участниками церемонии, вовремя прочтения клятвы юнармейца, слова: «КЛЯНУСЬ».</w:t>
      </w:r>
    </w:p>
    <w:p w:rsidR="00797403" w:rsidRPr="003073BC" w:rsidRDefault="00797403" w:rsidP="003073BC">
      <w:p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t>5.Довести до будущих юнармейцев текст гимна «</w:t>
      </w:r>
      <w:proofErr w:type="spellStart"/>
      <w:r w:rsidRPr="003073BC">
        <w:rPr>
          <w:rFonts w:eastAsia="Calibri"/>
        </w:rPr>
        <w:t>Юнармии</w:t>
      </w:r>
      <w:proofErr w:type="spellEnd"/>
      <w:r w:rsidRPr="003073BC">
        <w:rPr>
          <w:rFonts w:eastAsia="Calibri"/>
        </w:rPr>
        <w:t>» для изучения и запоминания. Отрепетировать слаженное хоровое исполнение гимна под музыку.</w:t>
      </w:r>
    </w:p>
    <w:p w:rsidR="00797403" w:rsidRPr="003073BC" w:rsidRDefault="00797403" w:rsidP="003073BC">
      <w:pPr>
        <w:spacing w:before="140" w:after="140"/>
        <w:ind w:left="-57"/>
        <w:contextualSpacing/>
        <w:jc w:val="both"/>
        <w:rPr>
          <w:rFonts w:eastAsia="Calibri"/>
        </w:rPr>
      </w:pPr>
      <w:r w:rsidRPr="003073BC">
        <w:rPr>
          <w:rFonts w:eastAsia="Calibri"/>
        </w:rPr>
        <w:t>6.Подготовить будущего юнармейца по строевой подготовке к действиям в составе группы.</w:t>
      </w:r>
    </w:p>
    <w:p w:rsidR="00797403" w:rsidRPr="003073BC" w:rsidRDefault="00797403" w:rsidP="003073BC">
      <w:pPr>
        <w:spacing w:before="140" w:after="140"/>
        <w:ind w:left="-57"/>
        <w:jc w:val="both"/>
        <w:rPr>
          <w:rFonts w:eastAsia="Calibri"/>
        </w:rPr>
      </w:pPr>
      <w:r w:rsidRPr="003073BC">
        <w:rPr>
          <w:rFonts w:eastAsia="Calibri"/>
        </w:rPr>
        <w:t xml:space="preserve">7.Проверить форму одежды вступающих. Если нет юнармейской формы, использовать любую другую форму, однообразную для всех участников. Форма должна быть опрятной и соответствовать времени года. </w:t>
      </w:r>
    </w:p>
    <w:p w:rsidR="00797403" w:rsidRPr="003073BC" w:rsidRDefault="00797403" w:rsidP="003073BC">
      <w:pPr>
        <w:spacing w:before="140" w:after="140"/>
        <w:ind w:left="-57"/>
        <w:jc w:val="both"/>
        <w:rPr>
          <w:rFonts w:eastAsia="Calibri"/>
        </w:rPr>
      </w:pPr>
      <w:r w:rsidRPr="003073BC">
        <w:rPr>
          <w:rFonts w:eastAsia="Calibri"/>
        </w:rPr>
        <w:t>8.Убедится в наличии юнармейских значков для всех участников церемониала.</w:t>
      </w:r>
    </w:p>
    <w:p w:rsidR="00C61EF3" w:rsidRDefault="00C61EF3" w:rsidP="003073BC">
      <w:pPr>
        <w:spacing w:before="140" w:after="140"/>
        <w:ind w:left="-57"/>
      </w:pPr>
    </w:p>
    <w:p w:rsidR="0069414F" w:rsidRPr="00C61EF3" w:rsidRDefault="00EB6962" w:rsidP="003073BC">
      <w:pPr>
        <w:spacing w:before="140" w:after="140"/>
        <w:ind w:left="-57"/>
        <w:rPr>
          <w:b/>
        </w:rPr>
      </w:pPr>
      <w:r w:rsidRPr="00C61EF3">
        <w:rPr>
          <w:b/>
        </w:rPr>
        <w:t>Приложения:</w:t>
      </w:r>
    </w:p>
    <w:p w:rsidR="00EB6962" w:rsidRDefault="00EB6962" w:rsidP="003073BC">
      <w:pPr>
        <w:spacing w:before="140" w:after="140"/>
        <w:ind w:left="-57"/>
      </w:pPr>
      <w:r>
        <w:t>Приложение №1 на 1 листе.</w:t>
      </w:r>
    </w:p>
    <w:p w:rsidR="00EB6962" w:rsidRDefault="00EB6962" w:rsidP="00EB6962">
      <w:pPr>
        <w:spacing w:before="140" w:after="140"/>
        <w:ind w:left="-57"/>
      </w:pPr>
      <w:r>
        <w:t>Приложение №2</w:t>
      </w:r>
      <w:r>
        <w:t xml:space="preserve"> на 1 листе.</w:t>
      </w:r>
    </w:p>
    <w:p w:rsidR="00EB6962" w:rsidRDefault="00EB6962" w:rsidP="00EB6962">
      <w:pPr>
        <w:spacing w:before="140" w:after="140"/>
        <w:ind w:left="-57"/>
      </w:pPr>
      <w:r>
        <w:t>Приложение №</w:t>
      </w:r>
      <w:r>
        <w:t>3</w:t>
      </w:r>
      <w:r>
        <w:t xml:space="preserve"> на 1 листе.</w:t>
      </w:r>
    </w:p>
    <w:p w:rsidR="00EB6962" w:rsidRDefault="00EB6962" w:rsidP="00EB6962">
      <w:pPr>
        <w:spacing w:before="140" w:after="140"/>
        <w:ind w:left="-57"/>
      </w:pPr>
      <w:r>
        <w:t>Приложение №</w:t>
      </w:r>
      <w:r>
        <w:t>4</w:t>
      </w:r>
      <w:r>
        <w:t xml:space="preserve"> на 1 листе.</w:t>
      </w:r>
    </w:p>
    <w:p w:rsidR="00EB6962" w:rsidRPr="003073BC" w:rsidRDefault="00EB6962" w:rsidP="00EB6962">
      <w:pPr>
        <w:spacing w:before="140" w:after="140"/>
        <w:ind w:left="-57"/>
      </w:pPr>
      <w:r>
        <w:t>Приложение №5</w:t>
      </w:r>
      <w:r>
        <w:t xml:space="preserve"> на 1 листе.</w:t>
      </w:r>
    </w:p>
    <w:sectPr w:rsidR="00EB6962" w:rsidRPr="0030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5DB"/>
    <w:multiLevelType w:val="hybridMultilevel"/>
    <w:tmpl w:val="9F9E0E38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3"/>
    <w:rsid w:val="001C370E"/>
    <w:rsid w:val="003073BC"/>
    <w:rsid w:val="00797403"/>
    <w:rsid w:val="007D7EB7"/>
    <w:rsid w:val="0089234A"/>
    <w:rsid w:val="00A95075"/>
    <w:rsid w:val="00C61EF3"/>
    <w:rsid w:val="00DE7B6E"/>
    <w:rsid w:val="00EB6962"/>
    <w:rsid w:val="00F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9C44-2F31-449F-A1A6-FA955A1B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2017-03-14T08:02:00Z</dcterms:created>
  <dcterms:modified xsi:type="dcterms:W3CDTF">2017-06-09T07:27:00Z</dcterms:modified>
</cp:coreProperties>
</file>